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596"/>
        <w:gridCol w:w="5654"/>
      </w:tblGrid>
      <w:tr w:rsidR="007E72AF" w14:paraId="72EC68F0" w14:textId="77777777" w:rsidTr="00A506C7">
        <w:trPr>
          <w:trHeight w:val="691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1C4F644" w14:textId="77777777" w:rsidR="007E72AF" w:rsidRDefault="007E72AF" w:rsidP="00A506C7">
            <w:pPr>
              <w:tabs>
                <w:tab w:val="left" w:pos="5088"/>
              </w:tabs>
              <w:spacing w:line="360" w:lineRule="auto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>Al Comune di Gualdo</w:t>
            </w:r>
            <w:r>
              <w:rPr>
                <w:rFonts w:ascii="Arial" w:eastAsia="Arial" w:hAnsi="Arial"/>
                <w:b/>
                <w:bCs/>
                <w:i/>
                <w:color w:val="808080"/>
                <w:sz w:val="24"/>
                <w:lang w:val="fr-FR"/>
              </w:rPr>
              <w:t xml:space="preserve">                               </w:t>
            </w:r>
          </w:p>
          <w:p w14:paraId="3C285908" w14:textId="77777777" w:rsidR="007E72AF" w:rsidRPr="00D93810" w:rsidRDefault="007E72AF" w:rsidP="00A506C7">
            <w:pPr>
              <w:tabs>
                <w:tab w:val="left" w:pos="5088"/>
              </w:tabs>
              <w:spacing w:line="360" w:lineRule="auto"/>
              <w:jc w:val="right"/>
            </w:pPr>
            <w:hyperlink r:id="rId8" w:history="1">
              <w:r>
                <w:rPr>
                  <w:rStyle w:val="Collegamentoipertestuale"/>
                  <w:rFonts w:ascii="Arial" w:hAnsi="Arial"/>
                  <w:b/>
                  <w:bCs/>
                  <w:i/>
                  <w:color w:val="808080"/>
                  <w:sz w:val="22"/>
                  <w:szCs w:val="22"/>
                  <w:lang w:val="fr-FR"/>
                </w:rPr>
                <w:t xml:space="preserve">PEC </w:t>
              </w:r>
            </w:hyperlink>
            <w:hyperlink r:id="rId9" w:history="1">
              <w:r w:rsidRPr="00D93810">
                <w:rPr>
                  <w:rStyle w:val="Collegamentoipertestuale"/>
                  <w:sz w:val="24"/>
                </w:rPr>
                <w:t>comune.gualdo.mc@legalmail.it</w:t>
              </w:r>
            </w:hyperlink>
            <w:r>
              <w:t xml:space="preserve"> </w:t>
            </w:r>
          </w:p>
        </w:tc>
      </w:tr>
      <w:tr w:rsidR="007E72AF" w14:paraId="02392F9E" w14:textId="77777777" w:rsidTr="00A506C7">
        <w:trPr>
          <w:trHeight w:val="1030"/>
        </w:trPr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A1A4" w14:textId="77777777" w:rsidR="007E72AF" w:rsidRPr="00427E4E" w:rsidRDefault="007E72AF" w:rsidP="00A506C7">
            <w:pPr>
              <w:spacing w:line="360" w:lineRule="auto"/>
            </w:pPr>
            <w:r w:rsidRPr="00427E4E">
              <w:rPr>
                <w:rFonts w:ascii="Arial" w:eastAsia="Arial" w:hAnsi="Arial"/>
                <w:sz w:val="22"/>
                <w:szCs w:val="22"/>
              </w:rPr>
              <w:t>n. progressivo _________</w:t>
            </w:r>
          </w:p>
        </w:tc>
        <w:tc>
          <w:tcPr>
            <w:tcW w:w="5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047F" w14:textId="77777777" w:rsidR="007E72AF" w:rsidRPr="00427E4E" w:rsidRDefault="007E72AF" w:rsidP="00A506C7">
            <w:pPr>
              <w:spacing w:line="360" w:lineRule="auto"/>
            </w:pPr>
          </w:p>
        </w:tc>
      </w:tr>
    </w:tbl>
    <w:p w14:paraId="1760DE4C" w14:textId="77777777" w:rsidR="007E72AF" w:rsidRDefault="007E72AF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</w:p>
    <w:p w14:paraId="079921E2" w14:textId="77777777" w:rsidR="007E72AF" w:rsidRDefault="007E72AF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DA6C0FE" w14:textId="7A3CBFDB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747410">
        <w:rPr>
          <w:rFonts w:ascii="TimesNewRoman,Bold" w:hAnsi="TimesNewRoman,Bold" w:cs="TimesNewRoman,Bold"/>
          <w:b/>
          <w:bCs/>
        </w:rPr>
        <w:t>SCHEDA C</w:t>
      </w:r>
    </w:p>
    <w:p w14:paraId="0146BA9A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7410">
        <w:rPr>
          <w:rFonts w:ascii="TimesNewRoman,Bold" w:hAnsi="TimesNewRoman,Bold" w:cs="TimesNewRoman,Bold"/>
          <w:b/>
          <w:bCs/>
          <w:sz w:val="28"/>
          <w:szCs w:val="28"/>
        </w:rPr>
        <w:t>Ricognizione dei danni subiti dalle attività economiche e produttive</w:t>
      </w:r>
    </w:p>
    <w:p w14:paraId="11714FD5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3106676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7410">
        <w:rPr>
          <w:rFonts w:ascii="TimesNewRoman,Bold" w:hAnsi="TimesNewRoman,Bold" w:cs="TimesNewRoman,Bold"/>
          <w:b/>
          <w:bCs/>
          <w:sz w:val="28"/>
          <w:szCs w:val="28"/>
        </w:rPr>
        <w:t>REGIONE MARCHE</w:t>
      </w:r>
    </w:p>
    <w:p w14:paraId="6737982A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AD57CF1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747410">
        <w:rPr>
          <w:rFonts w:ascii="TimesNewRoman,Bold" w:hAnsi="TimesNewRoman,Bold" w:cs="TimesNewRoman,Bold"/>
          <w:b/>
          <w:bCs/>
        </w:rPr>
        <w:t>EVENTI 9-10 LUGLIO 2019</w:t>
      </w:r>
    </w:p>
    <w:p w14:paraId="4B2702CA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A2E609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SEGNALAZIONE E QUANTIFICAZIONE DEL DANNO</w:t>
      </w:r>
    </w:p>
    <w:p w14:paraId="2E5FBB44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(Autocertificazione ai sensi del D.P.R. 445/2000)</w:t>
      </w:r>
    </w:p>
    <w:p w14:paraId="299FEAEF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14:paraId="77049462" w14:textId="74F035EE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COMUNE DI </w:t>
      </w:r>
      <w:r w:rsidR="007E72AF">
        <w:rPr>
          <w:rFonts w:ascii="TimesNewRoman,Bold" w:hAnsi="TimesNewRoman,Bold" w:cs="TimesNewRoman,Bold"/>
          <w:b/>
          <w:bCs/>
          <w:sz w:val="24"/>
          <w:szCs w:val="24"/>
        </w:rPr>
        <w:t>GUALDO</w:t>
      </w:r>
    </w:p>
    <w:p w14:paraId="05BD7156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FB19BED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PROVINCIA DI MACERATA</w:t>
      </w:r>
    </w:p>
    <w:p w14:paraId="6BB7A8F7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FD9EBB6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14:paraId="6634992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AE5617D" w14:textId="3E51F2EF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nato/a 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  <w:r w:rsidR="007E72A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il ____________________</w:t>
      </w:r>
    </w:p>
    <w:p w14:paraId="1CD9C1D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8EE2F3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residente a ________________________CAP________Indirizzo_____________________________________</w:t>
      </w:r>
    </w:p>
    <w:p w14:paraId="14974B1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B27BA7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14:paraId="0E28772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16F5DB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fiscale____________________________________________________________________</w:t>
      </w:r>
    </w:p>
    <w:p w14:paraId="686C2EA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9473E80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qualità di rappresentante dell’Impresa</w:t>
      </w:r>
    </w:p>
    <w:p w14:paraId="5D3568F3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650811CF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 giuridica_____________________________), costituita il________/_________/_________</w:t>
      </w:r>
    </w:p>
    <w:p w14:paraId="01A022BF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Iscritta al Registro della C.C.I.A.A. di _________________________________________________</w:t>
      </w:r>
    </w:p>
    <w:p w14:paraId="7761A61E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iscrizione___________________________________________________________________</w:t>
      </w:r>
    </w:p>
    <w:p w14:paraId="782EB798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(imprese individuali: indicare la data di inizio dell’attività, risultante dal certificato d'iscrizione)</w:t>
      </w:r>
    </w:p>
    <w:p w14:paraId="334640C6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I.V.A. n. ___________________________________________________________________</w:t>
      </w:r>
    </w:p>
    <w:p w14:paraId="292FBDD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9235F3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Descrizione attività</w:t>
      </w:r>
    </w:p>
    <w:p w14:paraId="2F2C6D2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63CAF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D6DDA6A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A61044E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6EED81C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3E597B7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</w:p>
    <w:p w14:paraId="29FA36C0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Consapevole delle conseguenze penali previste dall’art. 76 del D.P.R. 445/2000 per le falsità in atti e le dichiarazioni mendaci</w:t>
      </w:r>
    </w:p>
    <w:p w14:paraId="7F133378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DICHIARA SOTTO LA PROPRIA RESPONSABILITA’</w:t>
      </w:r>
    </w:p>
    <w:p w14:paraId="1EAA8CFD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FEF8C45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che la sede dell'attività economica/produttiva ubicata nell’immobile nel Comune di</w:t>
      </w:r>
    </w:p>
    <w:p w14:paraId="73E4FC0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32A62F0D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_____________________________________________________Prov. ______</w:t>
      </w:r>
    </w:p>
    <w:p w14:paraId="2C67E5B5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8E41E6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CAP__________ Indirizzo___________________________________________</w:t>
      </w:r>
    </w:p>
    <w:p w14:paraId="526E4FF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CFECA09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_______________________</w:t>
      </w:r>
    </w:p>
    <w:p w14:paraId="0599BF86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551BB8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di proprietà  dell’impresa  </w:t>
      </w:r>
    </w:p>
    <w:p w14:paraId="3A1549D8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in locazione (nome del proprietario:___________________________________)</w:t>
      </w:r>
    </w:p>
    <w:p w14:paraId="5DBEC1CD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utilizzata  ad altro titolo (nome del proprietario:_________________________________)</w:t>
      </w:r>
    </w:p>
    <w:p w14:paraId="7A1DC99C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spacing w:line="320" w:lineRule="exact"/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parte comune condominiale</w:t>
      </w:r>
    </w:p>
    <w:p w14:paraId="63CC5457" w14:textId="77777777" w:rsidR="00747410" w:rsidRDefault="00747410" w:rsidP="00747410">
      <w:pPr>
        <w:pStyle w:val="Paragrafoelenco"/>
        <w:spacing w:line="320" w:lineRule="exact"/>
      </w:pPr>
    </w:p>
    <w:p w14:paraId="30CC726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 stata:</w:t>
      </w:r>
    </w:p>
    <w:p w14:paraId="2E4CFF35" w14:textId="77777777" w:rsidR="00747410" w:rsidRDefault="00747410" w:rsidP="00747410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</w:p>
    <w:p w14:paraId="5AE7536B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distrutta</w:t>
      </w:r>
    </w:p>
    <w:p w14:paraId="77780E6D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dichiarata inagibile</w:t>
      </w:r>
    </w:p>
    <w:p w14:paraId="53CE74A4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danneggiata</w:t>
      </w:r>
    </w:p>
    <w:p w14:paraId="325D99F6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danneggiata e ristrutturata ( </w:t>
      </w:r>
      <w:r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in parte    -    </w:t>
      </w:r>
      <w:r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totalmente)</w:t>
      </w:r>
    </w:p>
    <w:p w14:paraId="4BE838CD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6D7E06C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 che la stessa:</w:t>
      </w:r>
    </w:p>
    <w:p w14:paraId="42C961CE" w14:textId="77777777" w:rsidR="00747410" w:rsidRDefault="00747410" w:rsidP="00747410">
      <w:pPr>
        <w:spacing w:line="320" w:lineRule="exact"/>
        <w:ind w:left="993" w:hanging="633"/>
        <w:rPr>
          <w:rFonts w:ascii="TimesNewRoman" w:hAnsi="TimesNewRoman" w:cs="Tahoma"/>
          <w:color w:val="000000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</w:rPr>
        <w:t>□</w:t>
      </w:r>
      <w:r>
        <w:rPr>
          <w:rFonts w:ascii="Times New Roman" w:hAnsi="Times New Roman"/>
          <w:color w:val="000000"/>
          <w:sz w:val="14"/>
          <w:szCs w:val="14"/>
        </w:rPr>
        <w:t xml:space="preserve">            </w:t>
      </w:r>
      <w:r>
        <w:rPr>
          <w:rFonts w:ascii="TimesNewRoman" w:hAnsi="TimesNewRoman" w:cs="Tahoma"/>
          <w:color w:val="000000"/>
          <w:sz w:val="24"/>
          <w:szCs w:val="24"/>
        </w:rPr>
        <w:t xml:space="preserve">è stata oggetto di verifica di agibilità post-evento da parte di (es. VV.F, tecnici comunali, squadre Aedes, </w:t>
      </w:r>
      <w:proofErr w:type="gramStart"/>
      <w:r>
        <w:rPr>
          <w:rFonts w:ascii="TimesNewRoman" w:hAnsi="TimesNewRoman" w:cs="Tahoma"/>
          <w:color w:val="000000"/>
          <w:sz w:val="24"/>
          <w:szCs w:val="24"/>
        </w:rPr>
        <w:t>ecc..</w:t>
      </w:r>
      <w:proofErr w:type="gramEnd"/>
      <w:r>
        <w:rPr>
          <w:rFonts w:ascii="TimesNewRoman" w:hAnsi="TimesNewRoman" w:cs="Tahoma"/>
          <w:color w:val="000000"/>
          <w:sz w:val="24"/>
          <w:szCs w:val="24"/>
        </w:rPr>
        <w:t>)  _____________________________________________________</w:t>
      </w:r>
    </w:p>
    <w:p w14:paraId="42B9FC1E" w14:textId="77777777" w:rsidR="00747410" w:rsidRDefault="00747410" w:rsidP="00747410">
      <w:pPr>
        <w:spacing w:line="320" w:lineRule="exact"/>
        <w:ind w:left="993"/>
        <w:rPr>
          <w:rFonts w:ascii="Symbol" w:hAnsi="Symbol" w:cs="Tahoma"/>
          <w:color w:val="000000"/>
          <w:sz w:val="20"/>
          <w:szCs w:val="20"/>
        </w:rPr>
      </w:pPr>
      <w:r>
        <w:rPr>
          <w:rFonts w:ascii="TimesNewRoman" w:hAnsi="TimesNewRoman" w:cs="Tahoma"/>
          <w:color w:val="000000"/>
          <w:sz w:val="24"/>
          <w:szCs w:val="24"/>
        </w:rPr>
        <w:t xml:space="preserve">il ______________ </w:t>
      </w:r>
      <w:r>
        <w:rPr>
          <w:rFonts w:ascii="TimesNewRoman" w:hAnsi="TimesNewRoman"/>
          <w:color w:val="000000"/>
          <w:sz w:val="24"/>
          <w:szCs w:val="24"/>
        </w:rPr>
        <w:t> con esito ______________________________________________</w:t>
      </w:r>
    </w:p>
    <w:p w14:paraId="7409F465" w14:textId="77777777" w:rsidR="00747410" w:rsidRDefault="00747410" w:rsidP="00747410">
      <w:pPr>
        <w:spacing w:line="320" w:lineRule="exact"/>
        <w:ind w:left="993"/>
        <w:rPr>
          <w:rFonts w:ascii="Symbol" w:hAnsi="Symbol" w:cs="Tahoma"/>
          <w:color w:val="000000"/>
          <w:sz w:val="20"/>
          <w:szCs w:val="20"/>
        </w:rPr>
      </w:pPr>
    </w:p>
    <w:p w14:paraId="3CF1BD4E" w14:textId="77777777" w:rsidR="00747410" w:rsidRDefault="00747410" w:rsidP="0074741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  <w:lang w:eastAsia="en-US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è stata evacuata  dal _____________ al ____________ </w:t>
      </w:r>
    </w:p>
    <w:p w14:paraId="20F8217E" w14:textId="77777777" w:rsidR="00747410" w:rsidRDefault="00747410" w:rsidP="00747410">
      <w:pPr>
        <w:pStyle w:val="Paragrafoelenco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(citare, se esistente, Ordinanza di sgombero n. _______________del______________)</w:t>
      </w:r>
    </w:p>
    <w:p w14:paraId="6A29B58A" w14:textId="77777777" w:rsidR="00747410" w:rsidRDefault="00747410" w:rsidP="00747410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14:paraId="5D265602" w14:textId="77777777" w:rsidR="00747410" w:rsidRDefault="00747410" w:rsidP="00747410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spese proprie</w:t>
      </w:r>
    </w:p>
    <w:p w14:paraId="22BE73A1" w14:textId="77777777" w:rsidR="00747410" w:rsidRDefault="00747410" w:rsidP="00747410">
      <w:pPr>
        <w:pStyle w:val="Paragrafoelenco"/>
        <w:autoSpaceDE w:val="0"/>
        <w:autoSpaceDN w:val="0"/>
        <w:adjustRightInd w:val="0"/>
        <w:spacing w:line="320" w:lineRule="exact"/>
        <w:ind w:left="2705"/>
        <w:jc w:val="left"/>
        <w:rPr>
          <w:rFonts w:ascii="Wingdings" w:hAnsi="Wingdings" w:cs="Wingdings"/>
          <w:sz w:val="24"/>
          <w:szCs w:val="24"/>
        </w:rPr>
      </w:pPr>
    </w:p>
    <w:p w14:paraId="7F66A659" w14:textId="77777777" w:rsidR="00747410" w:rsidRDefault="00747410" w:rsidP="0074741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non è stata evacuata</w:t>
      </w:r>
    </w:p>
    <w:p w14:paraId="2008B3B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8E47357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 xml:space="preserve">Descrizione sommaria dell’immobile  </w:t>
      </w:r>
    </w:p>
    <w:p w14:paraId="3F2998FD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39DEE73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14:paraId="375929DC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cemento armato  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 </w:t>
      </w:r>
    </w:p>
    <w:p w14:paraId="72A7A09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3C84EC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683937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10BE292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dell’edificio in cui è ubicata l’attività: ________________________ </w:t>
      </w:r>
    </w:p>
    <w:p w14:paraId="6A3CC77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occupati dall’attività: ________________________ </w:t>
      </w:r>
    </w:p>
    <w:p w14:paraId="38BC9FA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3744D24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coperta:     mq ________________________ </w:t>
      </w:r>
    </w:p>
    <w:p w14:paraId="6644ECF9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lastRenderedPageBreak/>
        <w:t xml:space="preserve">superficie esterna:   </w:t>
      </w:r>
      <w:r>
        <w:rPr>
          <w:rFonts w:ascii="TimesNewRoman" w:hAnsi="TimesNewRoman" w:cs="TimesNewRoman"/>
          <w:i/>
          <w:sz w:val="20"/>
          <w:szCs w:val="20"/>
        </w:rPr>
        <w:t xml:space="preserve">   </w:t>
      </w:r>
      <w:r>
        <w:rPr>
          <w:rFonts w:ascii="TimesNewRoman" w:hAnsi="TimesNewRoman" w:cs="TimesNewRoman"/>
          <w:i/>
          <w:sz w:val="24"/>
          <w:szCs w:val="24"/>
        </w:rPr>
        <w:t xml:space="preserve">mq________________________ </w:t>
      </w:r>
    </w:p>
    <w:p w14:paraId="7D440936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3622470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B3B9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2) </w:t>
      </w:r>
      <w:r>
        <w:rPr>
          <w:rFonts w:ascii="TimesNewRoman" w:hAnsi="TimesNewRoman" w:cs="TimesNewRoman"/>
          <w:sz w:val="24"/>
          <w:szCs w:val="24"/>
        </w:rPr>
        <w:t>che i danni riscontrati sono:</w:t>
      </w:r>
    </w:p>
    <w:p w14:paraId="35FA199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56B3F0B2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14:paraId="5025C3C4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14:paraId="53D40DA5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091C4BC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1D95080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9611D5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1DAEE8D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5A288641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5FB3643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0019AFAA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474BA0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D10FA3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4F5B80C5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0467E448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0AD420D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1CBA06D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BD635C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3DB3998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C3D253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0C92371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F6180F1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3)</w:t>
      </w:r>
      <w:r>
        <w:rPr>
          <w:rFonts w:ascii="TimesNewRoman" w:hAnsi="TimesNewRoman" w:cs="TimesNewRoman"/>
          <w:sz w:val="24"/>
          <w:szCs w:val="24"/>
        </w:rPr>
        <w:t xml:space="preserve"> che da una prima sommaria valutazione:</w:t>
      </w:r>
    </w:p>
    <w:p w14:paraId="4A9C5DB0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BC3155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- il fabbisogno per il ripristino strutturale e funzionale dell’immobile (strutture, impianti, finiture e serramenti) può essere così quantificato:</w:t>
      </w:r>
    </w:p>
    <w:p w14:paraId="36173DE5" w14:textId="77777777" w:rsidR="00747410" w:rsidRDefault="00747410" w:rsidP="0074741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544"/>
        <w:gridCol w:w="2410"/>
      </w:tblGrid>
      <w:tr w:rsidR="00747410" w14:paraId="2E7512AC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3B28" w14:textId="77777777" w:rsidR="00747410" w:rsidRDefault="007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lastRenderedPageBreak/>
              <w:t>Ambito di intervento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3384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Gravità del danno</w:t>
            </w:r>
          </w:p>
          <w:p w14:paraId="3D651B75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0. </w:t>
            </w:r>
            <w:r>
              <w:rPr>
                <w:rFonts w:ascii="Times New Roman" w:hAnsi="Times New Roman"/>
                <w:i/>
                <w:iCs/>
              </w:rPr>
              <w:t>Nullo</w:t>
            </w:r>
          </w:p>
          <w:p w14:paraId="6ADB1C70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Leggero</w:t>
            </w:r>
          </w:p>
          <w:p w14:paraId="72DED2B8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Medio-grave</w:t>
            </w:r>
          </w:p>
          <w:p w14:paraId="6946DB8C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3. Gravissimo-crollo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69B1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Costo per il ripristino</w:t>
            </w:r>
          </w:p>
          <w:p w14:paraId="5A20915A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(in euro)</w:t>
            </w:r>
          </w:p>
        </w:tc>
      </w:tr>
      <w:tr w:rsidR="00747410" w14:paraId="6AD24115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165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Strutture portanti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065C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9E3D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6B8BE8BE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A1F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Impianti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4FD3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311D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0BA43A96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BE9A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Finiture interne ed esterne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0444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9B50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2A5F6322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3CE6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Serramenti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41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E913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286AD21D" w14:textId="77777777" w:rsidR="00747410" w:rsidRDefault="00747410" w:rsidP="00747410">
      <w:pPr>
        <w:ind w:left="144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 </w:t>
      </w:r>
    </w:p>
    <w:p w14:paraId="250B764F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Cs/>
          <w:sz w:val="24"/>
          <w:szCs w:val="24"/>
        </w:rPr>
        <w:t>A) TOT.  EURO ___________(in lettere €_______________________________________)</w:t>
      </w:r>
    </w:p>
    <w:p w14:paraId="43C66B06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fabbisogno necessario per il ripristino dei macchinari e attrezzature può essere complessivamente quantificato in:</w:t>
      </w:r>
    </w:p>
    <w:p w14:paraId="2E04931B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B) EURO_____________(in lettere €___________________________________________)</w:t>
      </w:r>
    </w:p>
    <w:p w14:paraId="008C490E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prezzo di acquisto di scorte di materie prime, semilavorati e prodotti finiti, danneggiati o distrutti a causa degli eventi eccezionali e non più utilizzabili può essere complessivamente quantificato in:</w:t>
      </w:r>
    </w:p>
    <w:p w14:paraId="20DB5430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C) EURO_____________(in lettere €___________________________________________)</w:t>
      </w:r>
    </w:p>
    <w:p w14:paraId="19396E76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TOTALE DANNO (A+B+C):</w:t>
      </w:r>
    </w:p>
    <w:p w14:paraId="4B4F6C9C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EURO ______________(in lettere €___________________________________________)</w:t>
      </w:r>
    </w:p>
    <w:p w14:paraId="410686A9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68C56E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 tal fine </w:t>
      </w:r>
      <w:r>
        <w:rPr>
          <w:rFonts w:ascii="TimesNewRoman" w:hAnsi="TimesNewRoman" w:cs="TimesNewRoman"/>
          <w:b/>
          <w:sz w:val="24"/>
          <w:szCs w:val="24"/>
        </w:rPr>
        <w:t>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14:paraId="786AE419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7BD9CCD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14:paraId="003538EC" w14:textId="77777777" w:rsidR="00747410" w:rsidRDefault="00747410" w:rsidP="00747410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</w:p>
    <w:p w14:paraId="14D55E0C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14:paraId="5885C18F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1E5F72EF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aver titolo di rimborso da compagnie assicurative </w:t>
      </w:r>
    </w:p>
    <w:p w14:paraId="4EC8FAAA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ind w:left="70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per l’importo complessivo di </w:t>
      </w:r>
      <w:proofErr w:type="gramStart"/>
      <w:r>
        <w:rPr>
          <w:rFonts w:ascii="TimesNewRoman" w:hAnsi="TimesNewRoman" w:cs="TimesNewRoman"/>
          <w:sz w:val="24"/>
          <w:szCs w:val="24"/>
        </w:rPr>
        <w:t>Euro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  </w:t>
      </w:r>
    </w:p>
    <w:p w14:paraId="0F451C4F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ind w:left="70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importo in corso di quantificazione e di aver versato nell’ultimo quinquennio un premio assicurativo pari a </w:t>
      </w:r>
      <w:proofErr w:type="gramStart"/>
      <w:r>
        <w:rPr>
          <w:rFonts w:ascii="TimesNewRoman" w:hAnsi="TimesNewRoman" w:cs="TimesNewRoman"/>
          <w:sz w:val="24"/>
          <w:szCs w:val="24"/>
        </w:rPr>
        <w:t>Euro</w:t>
      </w:r>
      <w:proofErr w:type="gramEnd"/>
      <w:r>
        <w:rPr>
          <w:rFonts w:ascii="TimesNewRoman" w:hAnsi="TimesNewRoman" w:cs="TimesNewRoman"/>
          <w:sz w:val="24"/>
          <w:szCs w:val="24"/>
        </w:rPr>
        <w:t>_____________</w:t>
      </w:r>
    </w:p>
    <w:p w14:paraId="695BC04A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7FECBC8F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Che le attività economiche/produttive e le unità immobiliari danneggiate non sono state realizzate in difformità o in assenza delle autorizzazioni o concessioni di legge</w:t>
      </w:r>
      <w:r>
        <w:rPr>
          <w:rFonts w:ascii="Wingdings" w:hAnsi="Wingdings" w:cs="Wingdings"/>
          <w:sz w:val="28"/>
          <w:szCs w:val="28"/>
        </w:rPr>
        <w:t></w:t>
      </w:r>
    </w:p>
    <w:p w14:paraId="380AA672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</w:p>
    <w:p w14:paraId="0BA03DDB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20" w:lineRule="exac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i danni denunciati sono stati causati dall’evento del _____________________________</w:t>
      </w:r>
    </w:p>
    <w:p w14:paraId="1D71B741" w14:textId="77777777" w:rsidR="00747410" w:rsidRDefault="00747410" w:rsidP="00747410">
      <w:pPr>
        <w:pStyle w:val="Paragrafoelenco"/>
      </w:pPr>
    </w:p>
    <w:p w14:paraId="2E8FF109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pict w14:anchorId="5B0F74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5pt;margin-top:7.45pt;width:481.55pt;height:63.15pt;z-index:251657728">
            <v:textbox style="mso-next-textbox:#_x0000_s1027;mso-fit-shape-to-text:t">
              <w:txbxContent>
                <w:p w14:paraId="0B1C7B2D" w14:textId="77777777" w:rsidR="00747410" w:rsidRDefault="00747410" w:rsidP="00747410">
                  <w:pPr>
                    <w:autoSpaceDE w:val="0"/>
                    <w:autoSpaceDN w:val="0"/>
                    <w:adjustRightInd w:val="0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Il sottoscritto prende atto che la presente segnalazione </w:t>
                  </w:r>
                  <w:proofErr w:type="gramStart"/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e’</w:t>
                  </w:r>
                  <w:proofErr w:type="gramEnd"/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 prodotta esclusivamente ai fini della ricognizione prevista dall’articolo 5, comma 2, lett.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i/>
                      <w:sz w:val="24"/>
                      <w:szCs w:val="24"/>
                    </w:rPr>
                    <w:t>d)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, della legge n. 225 del 1992, e s.m.i., e non costituisce riconoscimento automatico di eventuali contributi a carico della finanza pubblica per il ristoro dei danni subiti.</w:t>
                  </w:r>
                </w:p>
              </w:txbxContent>
            </v:textbox>
          </v:shape>
        </w:pict>
      </w:r>
    </w:p>
    <w:p w14:paraId="631EB77D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2C7232B8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34107D6F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77A8D4D3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22F9AA20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  <w:proofErr w:type="spellStart"/>
      <w:r>
        <w:rPr>
          <w:rFonts w:ascii="TimesNewRoman" w:hAnsi="TimesNewRoman" w:cs="TimesNewRoman"/>
          <w:i/>
          <w:sz w:val="24"/>
          <w:szCs w:val="24"/>
        </w:rPr>
        <w:t>Data__________________Firma</w:t>
      </w:r>
      <w:proofErr w:type="spellEnd"/>
      <w:r>
        <w:rPr>
          <w:rFonts w:ascii="TimesNewRoman" w:hAnsi="TimesNewRoman" w:cs="TimesNewRoman"/>
          <w:i/>
          <w:sz w:val="24"/>
          <w:szCs w:val="24"/>
        </w:rPr>
        <w:t xml:space="preserve"> del dichiarante________________________________________</w:t>
      </w:r>
    </w:p>
    <w:p w14:paraId="5F0050AF" w14:textId="77777777" w:rsidR="00747410" w:rsidRDefault="00747410" w:rsidP="00747410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14:paraId="2A243938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14:paraId="4AB3E58C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14:paraId="7279FB48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14:paraId="4CA9E7AD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14:paraId="2D29AEB1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________________________________________________________________________</w:t>
      </w:r>
    </w:p>
    <w:p w14:paraId="331F83C9" w14:textId="77777777" w:rsidR="0088492D" w:rsidRPr="00747410" w:rsidRDefault="00747410" w:rsidP="00747410">
      <w:pPr>
        <w:autoSpaceDE w:val="0"/>
        <w:autoSpaceDN w:val="0"/>
        <w:adjustRightInd w:val="0"/>
        <w:spacing w:before="240"/>
        <w:ind w:left="1134" w:hanging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________________________________________________________________________</w:t>
      </w:r>
    </w:p>
    <w:sectPr w:rsidR="0088492D" w:rsidRPr="00747410" w:rsidSect="007E72AF">
      <w:headerReference w:type="default" r:id="rId10"/>
      <w:footerReference w:type="default" r:id="rId11"/>
      <w:pgSz w:w="11906" w:h="16838"/>
      <w:pgMar w:top="709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75F6" w14:textId="77777777" w:rsidR="00AD4737" w:rsidRDefault="00AD4737" w:rsidP="00E773D1">
      <w:r>
        <w:separator/>
      </w:r>
    </w:p>
  </w:endnote>
  <w:endnote w:type="continuationSeparator" w:id="0">
    <w:p w14:paraId="5C604FBF" w14:textId="77777777" w:rsidR="00AD4737" w:rsidRDefault="00AD4737" w:rsidP="00E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125F" w14:textId="77777777" w:rsidR="00843899" w:rsidRDefault="00843899" w:rsidP="008561BA">
    <w:pPr>
      <w:pStyle w:val="NormaleWeb"/>
      <w:spacing w:before="0" w:beforeAutospacing="0" w:after="0"/>
      <w:jc w:val="center"/>
      <w:rPr>
        <w:color w:val="0000FF"/>
        <w:u w:val="single"/>
      </w:rPr>
    </w:pPr>
    <w:r>
      <w:rPr>
        <w:noProof/>
        <w:color w:val="0000FF"/>
        <w:u w:val="single"/>
      </w:rPr>
      <w:pict w14:anchorId="502A8A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.95pt;margin-top:7.05pt;width:485.25pt;height:0;z-index:251658752" o:connectortype="straight"/>
      </w:pict>
    </w:r>
  </w:p>
  <w:p w14:paraId="7F45B939" w14:textId="77777777" w:rsidR="00843899" w:rsidRDefault="00843899" w:rsidP="008561BA">
    <w:pPr>
      <w:pStyle w:val="NormaleWeb"/>
      <w:spacing w:before="0" w:beforeAutospacing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ABEC" w14:textId="77777777" w:rsidR="00AD4737" w:rsidRDefault="00AD4737" w:rsidP="00E773D1">
      <w:r>
        <w:separator/>
      </w:r>
    </w:p>
  </w:footnote>
  <w:footnote w:type="continuationSeparator" w:id="0">
    <w:p w14:paraId="711840C2" w14:textId="77777777" w:rsidR="00AD4737" w:rsidRDefault="00AD4737" w:rsidP="00E7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8966" w14:textId="3D83E60C" w:rsidR="00843899" w:rsidRPr="00BD19C1" w:rsidRDefault="007E72AF" w:rsidP="007E72AF">
    <w:pPr>
      <w:pStyle w:val="NormaleWeb"/>
      <w:tabs>
        <w:tab w:val="left" w:pos="3435"/>
      </w:tabs>
      <w:spacing w:before="0" w:beforeAutospacing="0" w:after="0"/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5" w15:restartNumberingAfterBreak="0">
    <w:nsid w:val="14983240"/>
    <w:multiLevelType w:val="hybridMultilevel"/>
    <w:tmpl w:val="EEA24A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28EA48BE"/>
    <w:multiLevelType w:val="hybridMultilevel"/>
    <w:tmpl w:val="E724D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96B"/>
    <w:multiLevelType w:val="hybridMultilevel"/>
    <w:tmpl w:val="C4BC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6B7"/>
    <w:multiLevelType w:val="hybridMultilevel"/>
    <w:tmpl w:val="D89C87C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80A2F"/>
    <w:multiLevelType w:val="hybridMultilevel"/>
    <w:tmpl w:val="D9B69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5503"/>
    <w:multiLevelType w:val="hybridMultilevel"/>
    <w:tmpl w:val="BA90C1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6E87"/>
    <w:multiLevelType w:val="hybridMultilevel"/>
    <w:tmpl w:val="5144FC76"/>
    <w:lvl w:ilvl="0" w:tplc="84AC3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282"/>
    <w:multiLevelType w:val="hybridMultilevel"/>
    <w:tmpl w:val="D8BC1ED6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A064C"/>
    <w:multiLevelType w:val="hybridMultilevel"/>
    <w:tmpl w:val="6FCC46D4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17DE"/>
    <w:multiLevelType w:val="hybridMultilevel"/>
    <w:tmpl w:val="CE9E409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5BF5"/>
    <w:multiLevelType w:val="hybridMultilevel"/>
    <w:tmpl w:val="19FC4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  <w:num w:numId="9">
    <w:abstractNumId w:val="0"/>
    <w:lvlOverride w:ilvl="0"/>
  </w:num>
  <w:num w:numId="10">
    <w:abstractNumId w:val="4"/>
    <w:lvlOverride w:ilvl="0"/>
  </w:num>
  <w:num w:numId="11">
    <w:abstractNumId w:val="15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9FE"/>
    <w:rsid w:val="00034F92"/>
    <w:rsid w:val="00094D00"/>
    <w:rsid w:val="000A330B"/>
    <w:rsid w:val="000A3BE6"/>
    <w:rsid w:val="000B225D"/>
    <w:rsid w:val="000C74F9"/>
    <w:rsid w:val="000D0C7E"/>
    <w:rsid w:val="000D3779"/>
    <w:rsid w:val="000F38A7"/>
    <w:rsid w:val="0010478B"/>
    <w:rsid w:val="001060CC"/>
    <w:rsid w:val="00135113"/>
    <w:rsid w:val="0016293B"/>
    <w:rsid w:val="001D5C22"/>
    <w:rsid w:val="00203474"/>
    <w:rsid w:val="00207D08"/>
    <w:rsid w:val="002362EA"/>
    <w:rsid w:val="002875EC"/>
    <w:rsid w:val="002A3BA8"/>
    <w:rsid w:val="002C6789"/>
    <w:rsid w:val="002E6E79"/>
    <w:rsid w:val="0030368C"/>
    <w:rsid w:val="0036063F"/>
    <w:rsid w:val="00397190"/>
    <w:rsid w:val="003C3C60"/>
    <w:rsid w:val="00473860"/>
    <w:rsid w:val="00481B37"/>
    <w:rsid w:val="004F0617"/>
    <w:rsid w:val="005536D0"/>
    <w:rsid w:val="00554EEE"/>
    <w:rsid w:val="005C2C8C"/>
    <w:rsid w:val="005F79D0"/>
    <w:rsid w:val="005F79FE"/>
    <w:rsid w:val="0062536E"/>
    <w:rsid w:val="00661BE7"/>
    <w:rsid w:val="006976FC"/>
    <w:rsid w:val="006A7AA1"/>
    <w:rsid w:val="006C339C"/>
    <w:rsid w:val="006E388A"/>
    <w:rsid w:val="00704010"/>
    <w:rsid w:val="00747410"/>
    <w:rsid w:val="00783866"/>
    <w:rsid w:val="007972D5"/>
    <w:rsid w:val="007B16DD"/>
    <w:rsid w:val="007D14EF"/>
    <w:rsid w:val="007D7961"/>
    <w:rsid w:val="007E2528"/>
    <w:rsid w:val="007E72AF"/>
    <w:rsid w:val="007F7B52"/>
    <w:rsid w:val="007F7ED2"/>
    <w:rsid w:val="00814477"/>
    <w:rsid w:val="00823358"/>
    <w:rsid w:val="008337A0"/>
    <w:rsid w:val="00843899"/>
    <w:rsid w:val="008561BA"/>
    <w:rsid w:val="00873240"/>
    <w:rsid w:val="0088492D"/>
    <w:rsid w:val="008A4D03"/>
    <w:rsid w:val="008B10E4"/>
    <w:rsid w:val="008F72A8"/>
    <w:rsid w:val="00906668"/>
    <w:rsid w:val="00964E63"/>
    <w:rsid w:val="009656DD"/>
    <w:rsid w:val="00A050DE"/>
    <w:rsid w:val="00A3171D"/>
    <w:rsid w:val="00AC018E"/>
    <w:rsid w:val="00AD4737"/>
    <w:rsid w:val="00AF7891"/>
    <w:rsid w:val="00B17B34"/>
    <w:rsid w:val="00B37BAC"/>
    <w:rsid w:val="00B71A8A"/>
    <w:rsid w:val="00BB1BAA"/>
    <w:rsid w:val="00BB41D9"/>
    <w:rsid w:val="00BC1C13"/>
    <w:rsid w:val="00BD19C1"/>
    <w:rsid w:val="00BE0A99"/>
    <w:rsid w:val="00C04DBE"/>
    <w:rsid w:val="00C207D8"/>
    <w:rsid w:val="00C328D1"/>
    <w:rsid w:val="00C51F5E"/>
    <w:rsid w:val="00C606D4"/>
    <w:rsid w:val="00C94A24"/>
    <w:rsid w:val="00D16F36"/>
    <w:rsid w:val="00D23CD7"/>
    <w:rsid w:val="00D86A63"/>
    <w:rsid w:val="00D9170A"/>
    <w:rsid w:val="00DA5B0A"/>
    <w:rsid w:val="00DA73AE"/>
    <w:rsid w:val="00E773D1"/>
    <w:rsid w:val="00EE56A3"/>
    <w:rsid w:val="00F37469"/>
    <w:rsid w:val="00F407F3"/>
    <w:rsid w:val="00F5671D"/>
    <w:rsid w:val="00F700D6"/>
    <w:rsid w:val="00F73749"/>
    <w:rsid w:val="00F75538"/>
    <w:rsid w:val="00FA21E0"/>
    <w:rsid w:val="00FE3BDA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0F77953"/>
  <w15:chartTrackingRefBased/>
  <w15:docId w15:val="{E8BF6CAB-B424-4AFA-A7D4-D1CB6580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36E"/>
    <w:rPr>
      <w:rFonts w:ascii="Verdana" w:hAnsi="Verdana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D1"/>
  </w:style>
  <w:style w:type="paragraph" w:styleId="Pidipagina">
    <w:name w:val="footer"/>
    <w:basedOn w:val="Normale"/>
    <w:link w:val="Pidipagina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73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73D1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8561BA"/>
    <w:rPr>
      <w:color w:val="0000FF"/>
      <w:u w:val="single"/>
    </w:rPr>
  </w:style>
  <w:style w:type="character" w:customStyle="1" w:styleId="st">
    <w:name w:val="st"/>
    <w:basedOn w:val="Carpredefinitoparagrafo"/>
    <w:rsid w:val="00B71A8A"/>
  </w:style>
  <w:style w:type="character" w:styleId="Menzionenonrisolta">
    <w:name w:val="Unresolved Mention"/>
    <w:uiPriority w:val="99"/>
    <w:semiHidden/>
    <w:unhideWhenUsed/>
    <w:rsid w:val="00B17B34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21E0"/>
    <w:pPr>
      <w:widowControl w:val="0"/>
      <w:jc w:val="both"/>
    </w:pPr>
    <w:rPr>
      <w:rFonts w:ascii="Arial" w:hAnsi="Arial" w:cs="Times New Roman"/>
      <w:sz w:val="16"/>
      <w:szCs w:val="16"/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FA21E0"/>
    <w:rPr>
      <w:rFonts w:ascii="Arial" w:hAnsi="Arial"/>
      <w:sz w:val="16"/>
      <w:szCs w:val="16"/>
      <w:lang w:val="x-none"/>
    </w:rPr>
  </w:style>
  <w:style w:type="paragraph" w:customStyle="1" w:styleId="BodyText2">
    <w:name w:val="Body Text 2"/>
    <w:basedOn w:val="Normale"/>
    <w:rsid w:val="00FA21E0"/>
    <w:pPr>
      <w:suppressAutoHyphens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BD19C1"/>
    <w:pPr>
      <w:suppressAutoHyphens/>
      <w:spacing w:before="120" w:line="24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protocollo.comune.jesi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gualdo.mc@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izisociali\Dati%20applicazioni\Microsoft\Templates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2CE1-BB58-4EEF-B3D4-9D01D105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INTESTATA.dotx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Links>
    <vt:vector size="18" baseType="variant">
      <vt:variant>
        <vt:i4>7602242</vt:i4>
      </vt:variant>
      <vt:variant>
        <vt:i4>6</vt:i4>
      </vt:variant>
      <vt:variant>
        <vt:i4>0</vt:i4>
      </vt:variant>
      <vt:variant>
        <vt:i4>5</vt:i4>
      </vt:variant>
      <vt:variant>
        <vt:lpwstr>mailto:comunepetriolomc@legalmail.it</vt:lpwstr>
      </vt:variant>
      <vt:variant>
        <vt:lpwstr/>
      </vt:variant>
      <vt:variant>
        <vt:i4>327712</vt:i4>
      </vt:variant>
      <vt:variant>
        <vt:i4>3</vt:i4>
      </vt:variant>
      <vt:variant>
        <vt:i4>0</vt:i4>
      </vt:variant>
      <vt:variant>
        <vt:i4>5</vt:i4>
      </vt:variant>
      <vt:variant>
        <vt:lpwstr>mailto:segreteria@comune.petriolo.mc.it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http://www.comune.petriolo.mc.it/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cp:lastModifiedBy>tec</cp:lastModifiedBy>
  <cp:revision>2</cp:revision>
  <cp:lastPrinted>2019-07-15T08:36:00Z</cp:lastPrinted>
  <dcterms:created xsi:type="dcterms:W3CDTF">2019-07-16T10:58:00Z</dcterms:created>
  <dcterms:modified xsi:type="dcterms:W3CDTF">2019-07-16T10:58:00Z</dcterms:modified>
</cp:coreProperties>
</file>